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17E" w:rsidRDefault="00E00E13" w:rsidP="00E8617E">
      <w:pPr>
        <w:jc w:val="center"/>
        <w:rPr>
          <w:sz w:val="44"/>
          <w:szCs w:val="44"/>
        </w:rPr>
      </w:pPr>
      <w:r>
        <w:rPr>
          <w:noProof/>
          <w:sz w:val="44"/>
          <w:szCs w:val="44"/>
          <w:lang w:eastAsia="zh-TW"/>
        </w:rPr>
        <w:pict>
          <v:shapetype id="_x0000_t202" coordsize="21600,21600" o:spt="202" path="m,l,21600r21600,l21600,xe">
            <v:stroke joinstyle="miter"/>
            <v:path gradientshapeok="t" o:connecttype="rect"/>
          </v:shapetype>
          <v:shape id="_x0000_s1036" type="#_x0000_t202" style="position:absolute;left:0;text-align:left;margin-left:-13.7pt;margin-top:-14.25pt;width:191.8pt;height:36.75pt;z-index:251666432;mso-width-relative:margin;mso-height-relative:margin" filled="f" stroked="f">
            <v:textbox>
              <w:txbxContent>
                <w:p w:rsidR="00717760" w:rsidRPr="009E5400" w:rsidRDefault="00717760">
                  <w:pPr>
                    <w:rPr>
                      <w:sz w:val="32"/>
                      <w:szCs w:val="32"/>
                    </w:rPr>
                  </w:pPr>
                  <w:r w:rsidRPr="009E5400">
                    <w:rPr>
                      <w:sz w:val="32"/>
                      <w:szCs w:val="32"/>
                    </w:rPr>
                    <w:t>Name:</w:t>
                  </w:r>
                  <w:r w:rsidR="00712FE2">
                    <w:rPr>
                      <w:sz w:val="32"/>
                      <w:szCs w:val="32"/>
                    </w:rPr>
                    <w:t xml:space="preserve"> Sheri </w:t>
                  </w:r>
                  <w:proofErr w:type="spellStart"/>
                  <w:r w:rsidR="00712FE2">
                    <w:rPr>
                      <w:sz w:val="32"/>
                      <w:szCs w:val="32"/>
                    </w:rPr>
                    <w:t>Mullooly</w:t>
                  </w:r>
                  <w:proofErr w:type="spellEnd"/>
                </w:p>
              </w:txbxContent>
            </v:textbox>
          </v:shape>
        </w:pict>
      </w:r>
      <w:r w:rsidRPr="00E00E13">
        <w:rPr>
          <w:noProof/>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left:0;text-align:left;margin-left:-7.7pt;margin-top:15.45pt;width:478.7pt;height:24.3pt;z-index:251660288;mso-position-horizontal-relative:text;mso-position-vertical-relative:text;mso-width-relative:page;mso-height-relative:page" adj="0" fillcolor="black">
            <v:shadow color="#868686"/>
            <v:textpath style="font-family:&quot;Goudy Old Style&quot;;v-text-kern:t" trim="t" fitpath="t" xscale="f" string="SMARTboard Lessons"/>
          </v:shape>
        </w:pict>
      </w:r>
    </w:p>
    <w:p w:rsidR="00D14B16" w:rsidRPr="009E5400" w:rsidRDefault="00E00E13" w:rsidP="00E8617E">
      <w:pPr>
        <w:jc w:val="center"/>
        <w:rPr>
          <w:sz w:val="32"/>
          <w:szCs w:val="32"/>
        </w:rPr>
      </w:pPr>
      <w:r>
        <w:rPr>
          <w:noProof/>
          <w:sz w:val="32"/>
          <w:szCs w:val="32"/>
          <w:lang w:eastAsia="zh-TW"/>
        </w:rPr>
        <w:pict>
          <v:shape id="_x0000_s1029" type="#_x0000_t202" style="position:absolute;left:0;text-align:left;margin-left:-7.7pt;margin-top:29.65pt;width:482.45pt;height:187.45pt;z-index:251662336;mso-width-relative:margin;mso-height-relative:margin">
            <v:textbox>
              <w:txbxContent>
                <w:p w:rsidR="00717760" w:rsidRDefault="00717760">
                  <w:r>
                    <w:t xml:space="preserve">Address:  </w:t>
                  </w:r>
                  <w:r w:rsidRPr="007F4833">
                    <w:rPr>
                      <w:color w:val="FF0000"/>
                    </w:rPr>
                    <w:t>http://www1.center.k12.mo.us/edtech/SB/templates.htm</w:t>
                  </w:r>
                </w:p>
                <w:p w:rsidR="00717760" w:rsidRPr="007F4833" w:rsidRDefault="00717760" w:rsidP="009E5400">
                  <w:pPr>
                    <w:pStyle w:val="NoSpacing"/>
                    <w:rPr>
                      <w:color w:val="FF0000"/>
                    </w:rPr>
                  </w:pPr>
                  <w:r>
                    <w:t xml:space="preserve">Title of lesson: </w:t>
                  </w:r>
                  <w:r>
                    <w:rPr>
                      <w:color w:val="FF0000"/>
                    </w:rPr>
                    <w:t>Little Red Riding Hood</w:t>
                  </w:r>
                </w:p>
                <w:p w:rsidR="00717760" w:rsidRDefault="00717760" w:rsidP="009E5400">
                  <w:pPr>
                    <w:pStyle w:val="NoSpacing"/>
                    <w:rPr>
                      <w:sz w:val="16"/>
                      <w:szCs w:val="16"/>
                      <w:vertAlign w:val="superscript"/>
                    </w:rPr>
                  </w:pPr>
                  <w:r>
                    <w:t>Grade Level: 2</w:t>
                  </w:r>
                  <w:r w:rsidRPr="007F4833">
                    <w:rPr>
                      <w:vertAlign w:val="superscript"/>
                    </w:rPr>
                    <w:t>nd</w:t>
                  </w:r>
                </w:p>
                <w:p w:rsidR="00717760" w:rsidRDefault="00717760" w:rsidP="009E5400">
                  <w:pPr>
                    <w:pStyle w:val="NoSpacing"/>
                  </w:pPr>
                  <w:r>
                    <w:tab/>
                  </w:r>
                  <w:r>
                    <w:tab/>
                  </w:r>
                  <w:r>
                    <w:tab/>
                  </w:r>
                  <w:r>
                    <w:tab/>
                  </w:r>
                  <w:r>
                    <w:tab/>
                  </w:r>
                  <w:r>
                    <w:tab/>
                  </w:r>
                </w:p>
                <w:p w:rsidR="00717760" w:rsidRDefault="00717760">
                  <w:r>
                    <w:t xml:space="preserve">Description: </w:t>
                  </w:r>
                  <w:r w:rsidRPr="007F4833">
                    <w:rPr>
                      <w:rFonts w:cs="Tahoma"/>
                      <w:bCs/>
                      <w:color w:val="FF0000"/>
                    </w:rPr>
                    <w:t>This activity can be used for se</w:t>
                  </w:r>
                  <w:r>
                    <w:rPr>
                      <w:rFonts w:cs="Tahoma"/>
                      <w:bCs/>
                      <w:color w:val="FF0000"/>
                    </w:rPr>
                    <w:t>quencing Little Red Riding Hood.</w:t>
                  </w:r>
                </w:p>
                <w:p w:rsidR="00717760" w:rsidRPr="007F4833" w:rsidRDefault="00717760" w:rsidP="007F4833">
                  <w:pPr>
                    <w:autoSpaceDE w:val="0"/>
                    <w:autoSpaceDN w:val="0"/>
                    <w:adjustRightInd w:val="0"/>
                    <w:spacing w:after="0" w:line="240" w:lineRule="auto"/>
                    <w:rPr>
                      <w:rFonts w:cs="Tahoma"/>
                      <w:bCs/>
                      <w:color w:val="FF0000"/>
                      <w:sz w:val="20"/>
                      <w:szCs w:val="20"/>
                    </w:rPr>
                  </w:pPr>
                  <w:r>
                    <w:t xml:space="preserve">Your Implementation Plan: </w:t>
                  </w:r>
                  <w:r w:rsidRPr="007F4833">
                    <w:rPr>
                      <w:rFonts w:cs="Tahoma"/>
                      <w:bCs/>
                      <w:color w:val="FF0000"/>
                      <w:sz w:val="20"/>
                      <w:szCs w:val="20"/>
                    </w:rPr>
                    <w:t>In collaboration with the 2</w:t>
                  </w:r>
                  <w:r w:rsidRPr="007F4833">
                    <w:rPr>
                      <w:rFonts w:cs="Tahoma"/>
                      <w:bCs/>
                      <w:color w:val="FF0000"/>
                      <w:sz w:val="20"/>
                      <w:szCs w:val="20"/>
                      <w:vertAlign w:val="superscript"/>
                    </w:rPr>
                    <w:t>nd</w:t>
                  </w:r>
                  <w:r w:rsidRPr="007F4833">
                    <w:rPr>
                      <w:rFonts w:cs="Tahoma"/>
                      <w:bCs/>
                      <w:color w:val="FF0000"/>
                      <w:sz w:val="20"/>
                      <w:szCs w:val="20"/>
                    </w:rPr>
                    <w:t xml:space="preserve"> grade teachers, I will read a familiar fairy tale to the students, and model how to sequence the story using pictures only. Students will then read </w:t>
                  </w:r>
                  <w:r w:rsidRPr="007F4833">
                    <w:rPr>
                      <w:rFonts w:cs="Tahoma"/>
                      <w:bCs/>
                      <w:color w:val="FF0000"/>
                      <w:sz w:val="20"/>
                      <w:szCs w:val="20"/>
                      <w:u w:val="single"/>
                    </w:rPr>
                    <w:t xml:space="preserve">Little Red Riding </w:t>
                  </w:r>
                  <w:r w:rsidRPr="007F4833">
                    <w:rPr>
                      <w:rFonts w:cs="Tahoma"/>
                      <w:bCs/>
                      <w:color w:val="FF0000"/>
                      <w:sz w:val="20"/>
                      <w:szCs w:val="20"/>
                    </w:rPr>
                    <w:t xml:space="preserve">Hood. When they are finished reading, they will use this </w:t>
                  </w:r>
                  <w:proofErr w:type="spellStart"/>
                  <w:r w:rsidRPr="007F4833">
                    <w:rPr>
                      <w:rFonts w:cs="Tahoma"/>
                      <w:bCs/>
                      <w:color w:val="FF0000"/>
                      <w:sz w:val="20"/>
                      <w:szCs w:val="20"/>
                    </w:rPr>
                    <w:t>smartboard</w:t>
                  </w:r>
                  <w:proofErr w:type="spellEnd"/>
                  <w:r w:rsidRPr="007F4833">
                    <w:rPr>
                      <w:rFonts w:cs="Tahoma"/>
                      <w:bCs/>
                      <w:color w:val="FF0000"/>
                      <w:sz w:val="20"/>
                      <w:szCs w:val="20"/>
                    </w:rPr>
                    <w:t xml:space="preserve"> lesson to sequence the story. Once the sequence is completed, students will retell the story in their own words by navigating through the slides in the order they put them in.</w:t>
                  </w:r>
                </w:p>
                <w:p w:rsidR="00717760" w:rsidRPr="007F4833" w:rsidRDefault="00717760" w:rsidP="007F4833">
                  <w:pPr>
                    <w:rPr>
                      <w:color w:val="FF0000"/>
                      <w:sz w:val="20"/>
                      <w:szCs w:val="20"/>
                    </w:rPr>
                  </w:pPr>
                  <w:r w:rsidRPr="007F4833">
                    <w:rPr>
                      <w:rFonts w:cs="Tahoma"/>
                      <w:bCs/>
                      <w:color w:val="FF0000"/>
                      <w:sz w:val="20"/>
                      <w:szCs w:val="20"/>
                    </w:rPr>
                    <w:t>An extension would be to have students write a summary of the story, an alternate ending, or use slides and clipart to develop their own story.</w:t>
                  </w:r>
                </w:p>
              </w:txbxContent>
            </v:textbox>
          </v:shape>
        </w:pict>
      </w:r>
      <w:r>
        <w:rPr>
          <w:noProof/>
          <w:sz w:val="32"/>
          <w:szCs w:val="32"/>
        </w:rPr>
        <w:pict>
          <v:shape id="_x0000_s1034" type="#_x0000_t202" style="position:absolute;left:0;text-align:left;margin-left:-7.7pt;margin-top:428.6pt;width:482.45pt;height:187.45pt;z-index:251664384;mso-width-relative:margin;mso-height-relative:margin">
            <v:textbox>
              <w:txbxContent>
                <w:p w:rsidR="00717760" w:rsidRDefault="00717760" w:rsidP="009E5400">
                  <w:r>
                    <w:t xml:space="preserve">Address:  </w:t>
                  </w:r>
                  <w:r w:rsidRPr="00717760">
                    <w:rPr>
                      <w:color w:val="FF0000"/>
                    </w:rPr>
                    <w:t>http://exchange.smarttech.com/search.html?q=Information+Skills%3B+Boardmaker%3B+Super+3+%28Big+6%29%3B+planning&amp;p=3</w:t>
                  </w:r>
                </w:p>
                <w:p w:rsidR="00717760" w:rsidRDefault="00717760" w:rsidP="009E5400">
                  <w:pPr>
                    <w:pStyle w:val="NoSpacing"/>
                    <w:rPr>
                      <w:color w:val="FF0000"/>
                    </w:rPr>
                  </w:pPr>
                  <w:r>
                    <w:t>Title of lesson:</w:t>
                  </w:r>
                  <w:r w:rsidR="00BB74FB">
                    <w:t xml:space="preserve"> </w:t>
                  </w:r>
                  <w:r w:rsidR="00BB74FB" w:rsidRPr="00BB74FB">
                    <w:rPr>
                      <w:color w:val="FF0000"/>
                    </w:rPr>
                    <w:t>Ruling the library</w:t>
                  </w:r>
                </w:p>
                <w:p w:rsidR="00BB74FB" w:rsidRDefault="00BB74FB" w:rsidP="009E5400">
                  <w:pPr>
                    <w:pStyle w:val="NoSpacing"/>
                  </w:pPr>
                </w:p>
                <w:p w:rsidR="00717760" w:rsidRPr="00BB74FB" w:rsidRDefault="00717760" w:rsidP="009E5400">
                  <w:pPr>
                    <w:pStyle w:val="NoSpacing"/>
                    <w:rPr>
                      <w:color w:val="FF0000"/>
                    </w:rPr>
                  </w:pPr>
                  <w:r>
                    <w:t>Grade Level:</w:t>
                  </w:r>
                  <w:r w:rsidR="00BB74FB">
                    <w:t xml:space="preserve"> </w:t>
                  </w:r>
                  <w:r w:rsidR="00BB74FB" w:rsidRPr="00BB74FB">
                    <w:rPr>
                      <w:color w:val="FF0000"/>
                    </w:rPr>
                    <w:t>K-5</w:t>
                  </w:r>
                </w:p>
                <w:p w:rsidR="00717760" w:rsidRDefault="00717760" w:rsidP="009E5400">
                  <w:pPr>
                    <w:pStyle w:val="NoSpacing"/>
                  </w:pPr>
                  <w:r>
                    <w:tab/>
                  </w:r>
                  <w:r>
                    <w:tab/>
                  </w:r>
                  <w:r>
                    <w:tab/>
                  </w:r>
                  <w:r>
                    <w:tab/>
                  </w:r>
                  <w:r>
                    <w:tab/>
                  </w:r>
                  <w:r>
                    <w:tab/>
                  </w:r>
                </w:p>
                <w:p w:rsidR="00717760" w:rsidRDefault="00717760" w:rsidP="009E5400">
                  <w:r>
                    <w:t>Description:</w:t>
                  </w:r>
                  <w:r w:rsidR="00BB74FB">
                    <w:t xml:space="preserve">  </w:t>
                  </w:r>
                  <w:r w:rsidR="00BB74FB" w:rsidRPr="00BB74FB">
                    <w:rPr>
                      <w:color w:val="FF0000"/>
                    </w:rPr>
                    <w:t>This is an outline to discuss the rules of the library. It encourages student participation and input into the rules.</w:t>
                  </w:r>
                </w:p>
                <w:p w:rsidR="00717760" w:rsidRPr="00BB74FB" w:rsidRDefault="00717760" w:rsidP="009E5400">
                  <w:pPr>
                    <w:rPr>
                      <w:color w:val="FF0000"/>
                    </w:rPr>
                  </w:pPr>
                  <w:r>
                    <w:t>Your Implementation Plan:</w:t>
                  </w:r>
                  <w:r w:rsidR="00BB74FB">
                    <w:t xml:space="preserve"> </w:t>
                  </w:r>
                  <w:r w:rsidR="00BB74FB" w:rsidRPr="00BB74FB">
                    <w:rPr>
                      <w:color w:val="FF0000"/>
                    </w:rPr>
                    <w:t>Again this has some great ideas, but I would make changes to make it more appropriate for my school.</w:t>
                  </w:r>
                </w:p>
                <w:p w:rsidR="00717760" w:rsidRPr="009E5400" w:rsidRDefault="00717760" w:rsidP="009E5400"/>
              </w:txbxContent>
            </v:textbox>
          </v:shape>
        </w:pict>
      </w:r>
      <w:r>
        <w:rPr>
          <w:noProof/>
          <w:sz w:val="32"/>
          <w:szCs w:val="32"/>
        </w:rPr>
        <w:pict>
          <v:shape id="_x0000_s1033" type="#_x0000_t202" style="position:absolute;left:0;text-align:left;margin-left:-7.7pt;margin-top:229.1pt;width:482.45pt;height:187.45pt;z-index:251663360;mso-width-relative:margin;mso-height-relative:margin">
            <v:textbox>
              <w:txbxContent>
                <w:p w:rsidR="00717760" w:rsidRPr="00A565C2" w:rsidRDefault="00717760" w:rsidP="009E5400">
                  <w:pPr>
                    <w:rPr>
                      <w:color w:val="FF0000"/>
                    </w:rPr>
                  </w:pPr>
                  <w:r>
                    <w:t xml:space="preserve">Address:  </w:t>
                  </w:r>
                  <w:r w:rsidRPr="00A565C2">
                    <w:rPr>
                      <w:color w:val="FF0000"/>
                    </w:rPr>
                    <w:t>http://www1.center.k12.mo.us/edtech/SB/templates.htm</w:t>
                  </w:r>
                </w:p>
                <w:p w:rsidR="00717760" w:rsidRDefault="00717760" w:rsidP="009E5400">
                  <w:pPr>
                    <w:pStyle w:val="NoSpacing"/>
                  </w:pPr>
                  <w:r>
                    <w:t xml:space="preserve">Title of lesson: </w:t>
                  </w:r>
                  <w:proofErr w:type="spellStart"/>
                  <w:r w:rsidRPr="00A565C2">
                    <w:rPr>
                      <w:color w:val="FF0000"/>
                    </w:rPr>
                    <w:t>UnitStudy</w:t>
                  </w:r>
                  <w:proofErr w:type="spellEnd"/>
                </w:p>
                <w:p w:rsidR="00717760" w:rsidRPr="00A565C2" w:rsidRDefault="00717760" w:rsidP="009E5400">
                  <w:pPr>
                    <w:pStyle w:val="NoSpacing"/>
                    <w:rPr>
                      <w:color w:val="FF0000"/>
                    </w:rPr>
                  </w:pPr>
                  <w:r>
                    <w:t xml:space="preserve">Grade Level: </w:t>
                  </w:r>
                  <w:r w:rsidRPr="00A565C2">
                    <w:rPr>
                      <w:color w:val="FF0000"/>
                    </w:rPr>
                    <w:t>3</w:t>
                  </w:r>
                  <w:r w:rsidRPr="00A565C2">
                    <w:rPr>
                      <w:color w:val="FF0000"/>
                      <w:vertAlign w:val="superscript"/>
                    </w:rPr>
                    <w:t>rd</w:t>
                  </w:r>
                  <w:r w:rsidRPr="00A565C2">
                    <w:rPr>
                      <w:color w:val="FF0000"/>
                    </w:rPr>
                    <w:t>-5</w:t>
                  </w:r>
                  <w:r w:rsidRPr="00A565C2">
                    <w:rPr>
                      <w:color w:val="FF0000"/>
                      <w:vertAlign w:val="superscript"/>
                    </w:rPr>
                    <w:t>th</w:t>
                  </w:r>
                  <w:r w:rsidRPr="00A565C2">
                    <w:rPr>
                      <w:color w:val="FF0000"/>
                    </w:rPr>
                    <w:t xml:space="preserve"> </w:t>
                  </w:r>
                </w:p>
                <w:p w:rsidR="00717760" w:rsidRDefault="00717760" w:rsidP="009E5400">
                  <w:pPr>
                    <w:pStyle w:val="NoSpacing"/>
                  </w:pPr>
                  <w:r>
                    <w:tab/>
                  </w:r>
                  <w:r>
                    <w:tab/>
                  </w:r>
                  <w:r>
                    <w:tab/>
                  </w:r>
                  <w:r>
                    <w:tab/>
                  </w:r>
                  <w:r>
                    <w:tab/>
                  </w:r>
                  <w:r>
                    <w:tab/>
                  </w:r>
                </w:p>
                <w:p w:rsidR="00717760" w:rsidRDefault="00717760" w:rsidP="009E5400">
                  <w:r>
                    <w:t xml:space="preserve">Description: </w:t>
                  </w:r>
                  <w:r w:rsidRPr="00A565C2">
                    <w:rPr>
                      <w:color w:val="FF0000"/>
                    </w:rPr>
                    <w:t>This is a plan to do collaboration research. It asks a series of questions to help students to organize their thoughts and time before starting the project.</w:t>
                  </w:r>
                </w:p>
                <w:p w:rsidR="00717760" w:rsidRDefault="00717760" w:rsidP="009E5400">
                  <w:r>
                    <w:t xml:space="preserve">Your Implementation Plan: </w:t>
                  </w:r>
                  <w:r w:rsidRPr="00A565C2">
                    <w:rPr>
                      <w:color w:val="FF0000"/>
                    </w:rPr>
                    <w:t>This notebook file has some good elements, but I plan on making changes to follow the big 6 model. I will being using this more as a spring board to create something useful to me. Let’s just call it an idea generator</w:t>
                  </w:r>
                  <w:r w:rsidRPr="00A565C2">
                    <w:rPr>
                      <w:color w:val="FF0000"/>
                    </w:rPr>
                    <w:sym w:font="Wingdings" w:char="F04A"/>
                  </w:r>
                </w:p>
                <w:p w:rsidR="00717760" w:rsidRPr="009E5400" w:rsidRDefault="00717760" w:rsidP="009E5400"/>
              </w:txbxContent>
            </v:textbox>
          </v:shape>
        </w:pict>
      </w:r>
      <w:r w:rsidR="00F34923" w:rsidRPr="009E5400">
        <w:rPr>
          <w:sz w:val="32"/>
          <w:szCs w:val="32"/>
        </w:rPr>
        <w:t>What can you find that applies to your curriculum?</w:t>
      </w:r>
    </w:p>
    <w:sectPr w:rsidR="00D14B16" w:rsidRPr="009E5400" w:rsidSect="00E8617E">
      <w:pgSz w:w="12240" w:h="15840"/>
      <w:pgMar w:top="1440" w:right="1440" w:bottom="1440" w:left="1440" w:header="720" w:footer="720" w:gutter="0"/>
      <w:pgBorders w:offsetFrom="page">
        <w:top w:val="lightBulb" w:sz="30" w:space="24" w:color="auto"/>
        <w:left w:val="lightBulb" w:sz="30" w:space="24" w:color="auto"/>
        <w:bottom w:val="lightBulb" w:sz="30" w:space="24" w:color="auto"/>
        <w:right w:val="lightBulb" w:sz="30"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617E"/>
    <w:rsid w:val="0023583F"/>
    <w:rsid w:val="002509D5"/>
    <w:rsid w:val="002976AD"/>
    <w:rsid w:val="006408D7"/>
    <w:rsid w:val="00712FE2"/>
    <w:rsid w:val="00717760"/>
    <w:rsid w:val="007B3B25"/>
    <w:rsid w:val="007F4833"/>
    <w:rsid w:val="009E5400"/>
    <w:rsid w:val="00A565C2"/>
    <w:rsid w:val="00BB74FB"/>
    <w:rsid w:val="00D14B16"/>
    <w:rsid w:val="00E00E13"/>
    <w:rsid w:val="00E8617E"/>
    <w:rsid w:val="00F349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B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61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17E"/>
    <w:rPr>
      <w:rFonts w:ascii="Tahoma" w:hAnsi="Tahoma" w:cs="Tahoma"/>
      <w:sz w:val="16"/>
      <w:szCs w:val="16"/>
    </w:rPr>
  </w:style>
  <w:style w:type="paragraph" w:styleId="NoSpacing">
    <w:name w:val="No Spacing"/>
    <w:uiPriority w:val="1"/>
    <w:qFormat/>
    <w:rsid w:val="009E540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8</Words>
  <Characters>49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School District of Janesville</Company>
  <LinksUpToDate>false</LinksUpToDate>
  <CharactersWithSpaces>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eclarke</dc:creator>
  <cp:keywords/>
  <dc:description/>
  <cp:lastModifiedBy>smullooly</cp:lastModifiedBy>
  <cp:revision>8</cp:revision>
  <cp:lastPrinted>2010-08-18T13:33:00Z</cp:lastPrinted>
  <dcterms:created xsi:type="dcterms:W3CDTF">2009-06-09T14:25:00Z</dcterms:created>
  <dcterms:modified xsi:type="dcterms:W3CDTF">2010-08-18T13:38:00Z</dcterms:modified>
</cp:coreProperties>
</file>